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FD" w:rsidRPr="00D24D3E" w:rsidRDefault="00AE1410" w:rsidP="002B5386">
      <w:pPr>
        <w:jc w:val="center"/>
        <w:rPr>
          <w:b/>
          <w:sz w:val="28"/>
          <w:szCs w:val="28"/>
        </w:rPr>
      </w:pPr>
      <w:r w:rsidRPr="00D24D3E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58240" behindDoc="1" locked="0" layoutInCell="1" allowOverlap="1" wp14:anchorId="6302AF97" wp14:editId="79172631">
            <wp:simplePos x="0" y="0"/>
            <wp:positionH relativeFrom="column">
              <wp:posOffset>4656455</wp:posOffset>
            </wp:positionH>
            <wp:positionV relativeFrom="paragraph">
              <wp:posOffset>-86995</wp:posOffset>
            </wp:positionV>
            <wp:extent cx="1966595" cy="1966595"/>
            <wp:effectExtent l="0" t="0" r="0" b="0"/>
            <wp:wrapTight wrapText="bothSides">
              <wp:wrapPolygon edited="0">
                <wp:start x="0" y="0"/>
                <wp:lineTo x="0" y="21342"/>
                <wp:lineTo x="21342" y="21342"/>
                <wp:lineTo x="21342" y="0"/>
                <wp:lineTo x="0" y="0"/>
              </wp:wrapPolygon>
            </wp:wrapTight>
            <wp:docPr id="1" name="Picture 1" descr="C:\Users\rleary\AppData\Local\Microsoft\Windows\Temporary Internet Files\Content.IE5\PE27AV2C\il_fullxfull-115097622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leary\AppData\Local\Microsoft\Windows\Temporary Internet Files\Content.IE5\PE27AV2C\il_fullxfull-115097622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BFD" w:rsidRPr="00D24D3E">
        <w:rPr>
          <w:b/>
          <w:sz w:val="28"/>
          <w:szCs w:val="28"/>
        </w:rPr>
        <w:t>Stage 3</w:t>
      </w:r>
    </w:p>
    <w:p w:rsidR="00BF39B0" w:rsidRPr="00D24D3E" w:rsidRDefault="002B5386" w:rsidP="002B5386">
      <w:pPr>
        <w:jc w:val="center"/>
        <w:rPr>
          <w:b/>
          <w:sz w:val="28"/>
          <w:szCs w:val="28"/>
        </w:rPr>
      </w:pPr>
      <w:r w:rsidRPr="00D24D3E">
        <w:rPr>
          <w:b/>
          <w:sz w:val="28"/>
          <w:szCs w:val="28"/>
        </w:rPr>
        <w:t>Homework – Term 1</w:t>
      </w:r>
    </w:p>
    <w:p w:rsidR="00D24D3E" w:rsidRDefault="00F07BFD" w:rsidP="002B5386">
      <w:pPr>
        <w:jc w:val="center"/>
        <w:rPr>
          <w:sz w:val="28"/>
          <w:szCs w:val="28"/>
        </w:rPr>
      </w:pPr>
      <w:r w:rsidRPr="00D24D3E">
        <w:rPr>
          <w:sz w:val="28"/>
          <w:szCs w:val="28"/>
        </w:rPr>
        <w:t xml:space="preserve">This term our Science Unit explores Biological Sciences and Living Things. To complement this unit students are asked to present a project </w:t>
      </w:r>
      <w:r w:rsidR="00AE1410" w:rsidRPr="00D24D3E">
        <w:rPr>
          <w:sz w:val="28"/>
          <w:szCs w:val="28"/>
        </w:rPr>
        <w:t>to the class</w:t>
      </w:r>
      <w:r w:rsidRPr="00D24D3E">
        <w:rPr>
          <w:sz w:val="28"/>
          <w:szCs w:val="28"/>
        </w:rPr>
        <w:t xml:space="preserve"> which investigates how the structural features</w:t>
      </w:r>
      <w:r w:rsidR="00BE4154" w:rsidRPr="00D24D3E">
        <w:rPr>
          <w:sz w:val="28"/>
          <w:szCs w:val="28"/>
        </w:rPr>
        <w:t xml:space="preserve"> and adaptation</w:t>
      </w:r>
      <w:r w:rsidR="009A184B">
        <w:rPr>
          <w:sz w:val="28"/>
          <w:szCs w:val="28"/>
        </w:rPr>
        <w:t>s of animals help them</w:t>
      </w:r>
      <w:r w:rsidRPr="00D24D3E">
        <w:rPr>
          <w:sz w:val="28"/>
          <w:szCs w:val="28"/>
        </w:rPr>
        <w:t xml:space="preserve"> survive in their own natural environment. </w:t>
      </w:r>
      <w:r w:rsidR="009A184B">
        <w:rPr>
          <w:sz w:val="28"/>
          <w:szCs w:val="28"/>
        </w:rPr>
        <w:t>Students will need to present a 2 minute speech to the class on their findings as well as handing in a hard copy of their project.</w:t>
      </w:r>
    </w:p>
    <w:p w:rsidR="00F07BFD" w:rsidRPr="00D24D3E" w:rsidRDefault="00BE4154" w:rsidP="002B5386">
      <w:pPr>
        <w:jc w:val="center"/>
        <w:rPr>
          <w:sz w:val="28"/>
          <w:szCs w:val="28"/>
        </w:rPr>
      </w:pPr>
      <w:r w:rsidRPr="00D24D3E">
        <w:rPr>
          <w:sz w:val="28"/>
          <w:szCs w:val="28"/>
        </w:rPr>
        <w:t>An adaptation is a feature that has evolved to help an animal survive and reproduce in its environment.</w:t>
      </w:r>
      <w:r w:rsidR="009A184B">
        <w:rPr>
          <w:sz w:val="28"/>
          <w:szCs w:val="28"/>
        </w:rPr>
        <w:t xml:space="preserve"> E</w:t>
      </w:r>
      <w:r w:rsidR="00DE1A28" w:rsidRPr="00D24D3E">
        <w:rPr>
          <w:sz w:val="28"/>
          <w:szCs w:val="28"/>
        </w:rPr>
        <w:t>xample</w:t>
      </w:r>
      <w:r w:rsidR="009A184B">
        <w:rPr>
          <w:sz w:val="28"/>
          <w:szCs w:val="28"/>
        </w:rPr>
        <w:t>s</w:t>
      </w:r>
      <w:r w:rsidR="00DE1A28" w:rsidRPr="00D24D3E">
        <w:rPr>
          <w:sz w:val="28"/>
          <w:szCs w:val="28"/>
        </w:rPr>
        <w:t xml:space="preserve"> include monkeys (body design), giraffes (tongue shape), kangaroos (tail shape), owls (eye shape) seals/penguins (body fat) animals that camou</w:t>
      </w:r>
      <w:r w:rsidR="005808E5">
        <w:rPr>
          <w:sz w:val="28"/>
          <w:szCs w:val="28"/>
        </w:rPr>
        <w:t xml:space="preserve">flage </w:t>
      </w:r>
      <w:proofErr w:type="gramStart"/>
      <w:r w:rsidR="005808E5">
        <w:rPr>
          <w:sz w:val="28"/>
          <w:szCs w:val="28"/>
        </w:rPr>
        <w:t>and  cassowaries</w:t>
      </w:r>
      <w:proofErr w:type="gramEnd"/>
      <w:r w:rsidR="005808E5">
        <w:rPr>
          <w:sz w:val="28"/>
          <w:szCs w:val="28"/>
        </w:rPr>
        <w:t xml:space="preserve"> (behaviour) </w:t>
      </w:r>
      <w:r w:rsidR="00DE1A28" w:rsidRPr="00D24D3E">
        <w:rPr>
          <w:sz w:val="28"/>
          <w:szCs w:val="28"/>
        </w:rPr>
        <w:t>This is just a short list, please do your research and find a very interesting animal!</w:t>
      </w:r>
      <w:r w:rsidR="00D24D3E">
        <w:rPr>
          <w:sz w:val="28"/>
          <w:szCs w:val="28"/>
        </w:rPr>
        <w:t xml:space="preserve"> </w:t>
      </w:r>
    </w:p>
    <w:p w:rsidR="00AE1410" w:rsidRPr="00D24D3E" w:rsidRDefault="00AE1410" w:rsidP="002B5386">
      <w:pPr>
        <w:jc w:val="center"/>
        <w:rPr>
          <w:sz w:val="28"/>
          <w:szCs w:val="28"/>
        </w:rPr>
      </w:pPr>
      <w:r w:rsidRPr="00D24D3E">
        <w:rPr>
          <w:sz w:val="28"/>
          <w:szCs w:val="28"/>
        </w:rPr>
        <w:t xml:space="preserve">Students are able to choose their own animal and may present their Information Report as they wish. For example, poster, PowerPoint presentation, </w:t>
      </w:r>
      <w:proofErr w:type="spellStart"/>
      <w:r w:rsidRPr="00D24D3E">
        <w:rPr>
          <w:sz w:val="28"/>
          <w:szCs w:val="28"/>
        </w:rPr>
        <w:t>ibook</w:t>
      </w:r>
      <w:proofErr w:type="spellEnd"/>
      <w:r w:rsidRPr="00D24D3E">
        <w:rPr>
          <w:sz w:val="28"/>
          <w:szCs w:val="28"/>
        </w:rPr>
        <w:t xml:space="preserve">. Students will need to ensure that they include the following information. </w:t>
      </w:r>
    </w:p>
    <w:p w:rsidR="00AE1410" w:rsidRDefault="00AE1410" w:rsidP="00AE1410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24D3E">
        <w:rPr>
          <w:sz w:val="28"/>
          <w:szCs w:val="28"/>
        </w:rPr>
        <w:t>Name of animal and an image/s</w:t>
      </w:r>
    </w:p>
    <w:p w:rsidR="001925C4" w:rsidRPr="001925C4" w:rsidRDefault="001925C4" w:rsidP="001925C4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24D3E">
        <w:rPr>
          <w:sz w:val="28"/>
          <w:szCs w:val="28"/>
        </w:rPr>
        <w:t>Description of animal</w:t>
      </w:r>
    </w:p>
    <w:p w:rsidR="00AE1410" w:rsidRPr="00D24D3E" w:rsidRDefault="00AE1410" w:rsidP="00AE1410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24D3E">
        <w:rPr>
          <w:sz w:val="28"/>
          <w:szCs w:val="28"/>
        </w:rPr>
        <w:t>Describes the environment to which the species is adapted</w:t>
      </w:r>
    </w:p>
    <w:p w:rsidR="00AE1410" w:rsidRPr="00D24D3E" w:rsidRDefault="00AE1410" w:rsidP="00AE1410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24D3E">
        <w:rPr>
          <w:sz w:val="28"/>
          <w:szCs w:val="28"/>
        </w:rPr>
        <w:t>Describes the st</w:t>
      </w:r>
      <w:r w:rsidR="00DE1A28" w:rsidRPr="00D24D3E">
        <w:rPr>
          <w:sz w:val="28"/>
          <w:szCs w:val="28"/>
        </w:rPr>
        <w:t xml:space="preserve">ructural features and </w:t>
      </w:r>
      <w:r w:rsidR="00D24D3E" w:rsidRPr="00D24D3E">
        <w:rPr>
          <w:sz w:val="28"/>
          <w:szCs w:val="28"/>
        </w:rPr>
        <w:t>behaviour of</w:t>
      </w:r>
      <w:r w:rsidRPr="00D24D3E">
        <w:rPr>
          <w:sz w:val="28"/>
          <w:szCs w:val="28"/>
        </w:rPr>
        <w:t xml:space="preserve"> the </w:t>
      </w:r>
      <w:r w:rsidR="00DE1A28" w:rsidRPr="00D24D3E">
        <w:rPr>
          <w:sz w:val="28"/>
          <w:szCs w:val="28"/>
        </w:rPr>
        <w:t>animal</w:t>
      </w:r>
      <w:r w:rsidRPr="00D24D3E">
        <w:rPr>
          <w:sz w:val="28"/>
          <w:szCs w:val="28"/>
        </w:rPr>
        <w:t>.</w:t>
      </w:r>
    </w:p>
    <w:p w:rsidR="00AE1410" w:rsidRDefault="00DE1A28" w:rsidP="00AE1410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24D3E">
        <w:rPr>
          <w:sz w:val="28"/>
          <w:szCs w:val="28"/>
        </w:rPr>
        <w:t>An explanation of the animal’s</w:t>
      </w:r>
      <w:r w:rsidR="00AE1410" w:rsidRPr="00D24D3E">
        <w:rPr>
          <w:sz w:val="28"/>
          <w:szCs w:val="28"/>
        </w:rPr>
        <w:t xml:space="preserve"> key adaptations</w:t>
      </w:r>
      <w:r w:rsidRPr="00D24D3E">
        <w:rPr>
          <w:sz w:val="28"/>
          <w:szCs w:val="28"/>
        </w:rPr>
        <w:t xml:space="preserve"> (structural/behavioural) and how they </w:t>
      </w:r>
      <w:r w:rsidR="00AE1410" w:rsidRPr="00D24D3E">
        <w:rPr>
          <w:sz w:val="28"/>
          <w:szCs w:val="28"/>
        </w:rPr>
        <w:t xml:space="preserve">help the </w:t>
      </w:r>
      <w:proofErr w:type="gramStart"/>
      <w:r w:rsidR="00783FD1">
        <w:rPr>
          <w:sz w:val="28"/>
          <w:szCs w:val="28"/>
        </w:rPr>
        <w:t>animal survive</w:t>
      </w:r>
      <w:proofErr w:type="gramEnd"/>
      <w:r w:rsidRPr="00D24D3E">
        <w:rPr>
          <w:sz w:val="28"/>
          <w:szCs w:val="28"/>
        </w:rPr>
        <w:t xml:space="preserve"> in its environment</w:t>
      </w:r>
      <w:r w:rsidR="00AE1410" w:rsidRPr="00D24D3E">
        <w:rPr>
          <w:sz w:val="28"/>
          <w:szCs w:val="28"/>
        </w:rPr>
        <w:t>.</w:t>
      </w:r>
    </w:p>
    <w:p w:rsidR="001925C4" w:rsidRPr="00D24D3E" w:rsidRDefault="001925C4" w:rsidP="00AE1410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Any other interesting facts</w:t>
      </w:r>
    </w:p>
    <w:p w:rsidR="009A184B" w:rsidRDefault="009A184B" w:rsidP="009A184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59264" behindDoc="1" locked="0" layoutInCell="1" allowOverlap="1" wp14:anchorId="0643A65A" wp14:editId="6C51721B">
            <wp:simplePos x="0" y="0"/>
            <wp:positionH relativeFrom="column">
              <wp:posOffset>3018155</wp:posOffset>
            </wp:positionH>
            <wp:positionV relativeFrom="paragraph">
              <wp:posOffset>1083945</wp:posOffset>
            </wp:positionV>
            <wp:extent cx="254635" cy="254635"/>
            <wp:effectExtent l="0" t="0" r="0" b="0"/>
            <wp:wrapThrough wrapText="bothSides">
              <wp:wrapPolygon edited="0">
                <wp:start x="0" y="0"/>
                <wp:lineTo x="0" y="19392"/>
                <wp:lineTo x="19392" y="19392"/>
                <wp:lineTo x="19392" y="0"/>
                <wp:lineTo x="0" y="0"/>
              </wp:wrapPolygon>
            </wp:wrapThrough>
            <wp:docPr id="2" name="Picture 2" descr="C:\Users\rleary\AppData\Local\Microsoft\Windows\Temporary Internet Files\Content.IE5\BLOQ38KQ\smiley-faces-9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leary\AppData\Local\Microsoft\Windows\Temporary Internet Files\Content.IE5\BLOQ38KQ\smiley-faces-9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410" w:rsidRPr="00D24D3E">
        <w:rPr>
          <w:sz w:val="28"/>
          <w:szCs w:val="28"/>
        </w:rPr>
        <w:t xml:space="preserve">A </w:t>
      </w:r>
      <w:r>
        <w:rPr>
          <w:sz w:val="28"/>
          <w:szCs w:val="28"/>
        </w:rPr>
        <w:t>rubric is provided so that students understand the expectations of quality work</w:t>
      </w:r>
      <w:r w:rsidR="001925C4">
        <w:rPr>
          <w:sz w:val="28"/>
          <w:szCs w:val="28"/>
        </w:rPr>
        <w:t xml:space="preserve"> and the marking guide for this report</w:t>
      </w:r>
      <w:r>
        <w:rPr>
          <w:sz w:val="28"/>
          <w:szCs w:val="28"/>
        </w:rPr>
        <w:t xml:space="preserve">.  </w:t>
      </w:r>
      <w:r w:rsidR="00AE1410" w:rsidRPr="009A184B">
        <w:rPr>
          <w:b/>
          <w:sz w:val="28"/>
          <w:szCs w:val="28"/>
        </w:rPr>
        <w:t>The project is due by Monday – Week 10 - 29 March</w:t>
      </w:r>
      <w:r>
        <w:rPr>
          <w:sz w:val="28"/>
          <w:szCs w:val="28"/>
        </w:rPr>
        <w:t xml:space="preserve"> with class presentations presented through Week 11 on students</w:t>
      </w:r>
      <w:r w:rsidR="00783FD1">
        <w:rPr>
          <w:sz w:val="28"/>
          <w:szCs w:val="28"/>
        </w:rPr>
        <w:t>’</w:t>
      </w:r>
      <w:bookmarkStart w:id="0" w:name="_GoBack"/>
      <w:bookmarkEnd w:id="0"/>
      <w:r>
        <w:rPr>
          <w:sz w:val="28"/>
          <w:szCs w:val="28"/>
        </w:rPr>
        <w:t xml:space="preserve"> speaking and listening day. Happy researching, I am really looking forward to seeing your reports!</w:t>
      </w:r>
    </w:p>
    <w:p w:rsidR="00BE4154" w:rsidRPr="009A184B" w:rsidRDefault="009A184B" w:rsidP="009A184B">
      <w:pPr>
        <w:ind w:left="28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Mrs Leary </w:t>
      </w:r>
    </w:p>
    <w:sectPr w:rsidR="00BE4154" w:rsidRPr="009A184B" w:rsidSect="001925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77D00"/>
    <w:multiLevelType w:val="hybridMultilevel"/>
    <w:tmpl w:val="63285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86"/>
    <w:rsid w:val="001925C4"/>
    <w:rsid w:val="001D4151"/>
    <w:rsid w:val="002B5386"/>
    <w:rsid w:val="005808E5"/>
    <w:rsid w:val="00783FD1"/>
    <w:rsid w:val="009A184B"/>
    <w:rsid w:val="00AE1410"/>
    <w:rsid w:val="00BE4154"/>
    <w:rsid w:val="00D24D3E"/>
    <w:rsid w:val="00DE1A28"/>
    <w:rsid w:val="00DF2A9E"/>
    <w:rsid w:val="00F0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4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4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Leary, Rachel</dc:creator>
  <cp:lastModifiedBy>Leary, Rachel</cp:lastModifiedBy>
  <cp:revision>2</cp:revision>
  <cp:lastPrinted>2017-02-07T21:36:00Z</cp:lastPrinted>
  <dcterms:created xsi:type="dcterms:W3CDTF">2017-02-07T21:36:00Z</dcterms:created>
  <dcterms:modified xsi:type="dcterms:W3CDTF">2017-02-07T21:36:00Z</dcterms:modified>
</cp:coreProperties>
</file>